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BA" w:rsidRPr="003556D0" w:rsidRDefault="00636BBA" w:rsidP="00636BBA">
      <w:pPr>
        <w:rPr>
          <w:rFonts w:ascii="Times New Roman" w:hAnsi="Times New Roman" w:cs="Times New Roman"/>
        </w:rPr>
      </w:pPr>
      <w:bookmarkStart w:id="0" w:name="_GoBack"/>
      <w:r w:rsidRPr="003556D0">
        <w:rPr>
          <w:rFonts w:ascii="Times New Roman" w:hAnsi="Times New Roman" w:cs="Times New Roman"/>
        </w:rPr>
        <w:t>【形成性练习】</w:t>
      </w:r>
    </w:p>
    <w:p w:rsidR="00636BBA" w:rsidRPr="003556D0" w:rsidRDefault="00636BBA" w:rsidP="00636BBA">
      <w:pPr>
        <w:rPr>
          <w:rFonts w:ascii="Times New Roman" w:hAnsi="Times New Roman" w:cs="Times New Roman"/>
        </w:rPr>
      </w:pPr>
      <w:r w:rsidRPr="003556D0">
        <w:rPr>
          <w:rFonts w:ascii="Times New Roman" w:hAnsi="Times New Roman" w:cs="Times New Roman"/>
        </w:rPr>
        <w:t>1</w:t>
      </w:r>
      <w:r w:rsidRPr="003556D0">
        <w:rPr>
          <w:rFonts w:ascii="Times New Roman" w:hAnsi="Times New Roman" w:cs="Times New Roman"/>
        </w:rPr>
        <w:t>、大气中有害物质的存在状态有哪些？</w:t>
      </w:r>
    </w:p>
    <w:p w:rsidR="00636BBA" w:rsidRPr="003556D0" w:rsidRDefault="00636BBA" w:rsidP="00636BBA">
      <w:pPr>
        <w:rPr>
          <w:rFonts w:ascii="Times New Roman" w:hAnsi="Times New Roman" w:cs="Times New Roman"/>
        </w:rPr>
      </w:pPr>
      <w:r w:rsidRPr="003556D0">
        <w:rPr>
          <w:rFonts w:ascii="Times New Roman" w:hAnsi="Times New Roman" w:cs="Times New Roman"/>
        </w:rPr>
        <w:t>2</w:t>
      </w:r>
      <w:r w:rsidRPr="003556D0">
        <w:rPr>
          <w:rFonts w:ascii="Times New Roman" w:hAnsi="Times New Roman" w:cs="Times New Roman"/>
        </w:rPr>
        <w:t>、大气采样方法分哪几类？</w:t>
      </w:r>
    </w:p>
    <w:p w:rsidR="00636BBA" w:rsidRPr="003556D0" w:rsidRDefault="00636BBA" w:rsidP="00636BBA">
      <w:pPr>
        <w:rPr>
          <w:rFonts w:ascii="Times New Roman" w:hAnsi="Times New Roman" w:cs="Times New Roman"/>
        </w:rPr>
      </w:pPr>
      <w:r w:rsidRPr="003556D0">
        <w:rPr>
          <w:rFonts w:ascii="Times New Roman" w:hAnsi="Times New Roman" w:cs="Times New Roman"/>
        </w:rPr>
        <w:t>3</w:t>
      </w:r>
      <w:r w:rsidRPr="003556D0">
        <w:rPr>
          <w:rFonts w:ascii="Times New Roman" w:hAnsi="Times New Roman" w:cs="Times New Roman"/>
        </w:rPr>
        <w:t>、大气中的</w:t>
      </w:r>
      <w:proofErr w:type="spellStart"/>
      <w:r w:rsidRPr="003556D0">
        <w:rPr>
          <w:rFonts w:ascii="Times New Roman" w:hAnsi="Times New Roman" w:cs="Times New Roman"/>
        </w:rPr>
        <w:t>NOx</w:t>
      </w:r>
      <w:proofErr w:type="spellEnd"/>
      <w:r w:rsidRPr="003556D0">
        <w:rPr>
          <w:rFonts w:ascii="Times New Roman" w:hAnsi="Times New Roman" w:cs="Times New Roman"/>
        </w:rPr>
        <w:t>主要包括（</w:t>
      </w:r>
      <w:r w:rsidRPr="003556D0">
        <w:rPr>
          <w:rFonts w:ascii="Times New Roman" w:hAnsi="Times New Roman" w:cs="Times New Roman"/>
        </w:rPr>
        <w:t>NO</w:t>
      </w:r>
      <w:r w:rsidRPr="003556D0">
        <w:rPr>
          <w:rFonts w:ascii="Times New Roman" w:hAnsi="Times New Roman" w:cs="Times New Roman"/>
        </w:rPr>
        <w:t>）和（</w:t>
      </w:r>
      <w:r w:rsidRPr="003556D0">
        <w:rPr>
          <w:rFonts w:ascii="Times New Roman" w:hAnsi="Times New Roman" w:cs="Times New Roman"/>
        </w:rPr>
        <w:t>NO2</w:t>
      </w:r>
      <w:r w:rsidRPr="003556D0">
        <w:rPr>
          <w:rFonts w:ascii="Times New Roman" w:hAnsi="Times New Roman" w:cs="Times New Roman"/>
        </w:rPr>
        <w:t>），其中大部分是（</w:t>
      </w:r>
      <w:r w:rsidRPr="003556D0">
        <w:rPr>
          <w:rFonts w:ascii="Times New Roman" w:hAnsi="Times New Roman" w:cs="Times New Roman"/>
        </w:rPr>
        <w:t>NO2</w:t>
      </w:r>
      <w:r w:rsidRPr="003556D0">
        <w:rPr>
          <w:rFonts w:ascii="Times New Roman" w:hAnsi="Times New Roman" w:cs="Times New Roman"/>
        </w:rPr>
        <w:t>）。</w:t>
      </w:r>
    </w:p>
    <w:p w:rsidR="00636BBA" w:rsidRPr="003556D0" w:rsidRDefault="00636BBA" w:rsidP="00636BBA">
      <w:pPr>
        <w:rPr>
          <w:rFonts w:ascii="Times New Roman" w:hAnsi="Times New Roman" w:cs="Times New Roman"/>
        </w:rPr>
      </w:pPr>
      <w:r w:rsidRPr="003556D0">
        <w:rPr>
          <w:rFonts w:ascii="Times New Roman" w:hAnsi="Times New Roman" w:cs="Times New Roman"/>
        </w:rPr>
        <w:t>4</w:t>
      </w:r>
      <w:r w:rsidRPr="003556D0">
        <w:rPr>
          <w:rFonts w:ascii="Times New Roman" w:hAnsi="Times New Roman" w:cs="Times New Roman"/>
        </w:rPr>
        <w:t>、环境空气采样系统中使用的流量计有（转子流量计）和（</w:t>
      </w:r>
      <w:proofErr w:type="gramStart"/>
      <w:r w:rsidRPr="003556D0">
        <w:rPr>
          <w:rFonts w:ascii="Times New Roman" w:hAnsi="Times New Roman" w:cs="Times New Roman"/>
        </w:rPr>
        <w:t>限孔流量计</w:t>
      </w:r>
      <w:proofErr w:type="gramEnd"/>
      <w:r w:rsidRPr="003556D0">
        <w:rPr>
          <w:rFonts w:ascii="Times New Roman" w:hAnsi="Times New Roman" w:cs="Times New Roman"/>
        </w:rPr>
        <w:t>）等。</w:t>
      </w:r>
    </w:p>
    <w:p w:rsidR="00636BBA" w:rsidRPr="003556D0" w:rsidRDefault="00636BBA" w:rsidP="00636BBA">
      <w:pPr>
        <w:rPr>
          <w:rFonts w:ascii="Times New Roman" w:hAnsi="Times New Roman" w:cs="Times New Roman"/>
        </w:rPr>
      </w:pPr>
      <w:r w:rsidRPr="003556D0">
        <w:rPr>
          <w:rFonts w:ascii="Times New Roman" w:hAnsi="Times New Roman" w:cs="Times New Roman"/>
        </w:rPr>
        <w:t>5</w:t>
      </w:r>
      <w:r w:rsidRPr="003556D0">
        <w:rPr>
          <w:rFonts w:ascii="Times New Roman" w:hAnsi="Times New Roman" w:cs="Times New Roman"/>
        </w:rPr>
        <w:t>、一般用（</w:t>
      </w:r>
      <w:proofErr w:type="gramStart"/>
      <w:r w:rsidRPr="003556D0">
        <w:rPr>
          <w:rFonts w:ascii="Times New Roman" w:hAnsi="Times New Roman" w:cs="Times New Roman"/>
        </w:rPr>
        <w:t>皂膜流量计</w:t>
      </w:r>
      <w:proofErr w:type="gramEnd"/>
      <w:r w:rsidRPr="003556D0">
        <w:rPr>
          <w:rFonts w:ascii="Times New Roman" w:hAnsi="Times New Roman" w:cs="Times New Roman"/>
        </w:rPr>
        <w:t>）、（孔口流量计）、（标准流量计）校准环境空气采样器的流量计。</w:t>
      </w:r>
    </w:p>
    <w:p w:rsidR="00636BBA" w:rsidRPr="003556D0" w:rsidRDefault="00636BBA" w:rsidP="00636BBA">
      <w:pPr>
        <w:rPr>
          <w:rFonts w:ascii="Times New Roman" w:hAnsi="Times New Roman" w:cs="Times New Roman"/>
        </w:rPr>
      </w:pPr>
      <w:r w:rsidRPr="003556D0">
        <w:rPr>
          <w:rFonts w:ascii="Times New Roman" w:hAnsi="Times New Roman" w:cs="Times New Roman"/>
        </w:rPr>
        <w:t>6</w:t>
      </w:r>
      <w:r w:rsidRPr="003556D0">
        <w:rPr>
          <w:rFonts w:ascii="Times New Roman" w:hAnsi="Times New Roman" w:cs="Times New Roman"/>
        </w:rPr>
        <w:t>、</w:t>
      </w:r>
      <w:r w:rsidRPr="003556D0">
        <w:rPr>
          <w:rFonts w:ascii="Times New Roman" w:hAnsi="Times New Roman" w:cs="Times New Roman"/>
        </w:rPr>
        <w:t>TSP</w:t>
      </w:r>
      <w:r w:rsidRPr="003556D0">
        <w:rPr>
          <w:rFonts w:ascii="Times New Roman" w:hAnsi="Times New Roman" w:cs="Times New Roman"/>
        </w:rPr>
        <w:t>是空气动力学直径（</w:t>
      </w:r>
      <w:r w:rsidRPr="003556D0">
        <w:rPr>
          <w:rFonts w:ascii="Times New Roman" w:hAnsi="Times New Roman" w:cs="Times New Roman"/>
        </w:rPr>
        <w:t>&lt;100μm</w:t>
      </w:r>
      <w:r w:rsidRPr="003556D0">
        <w:rPr>
          <w:rFonts w:ascii="Times New Roman" w:hAnsi="Times New Roman" w:cs="Times New Roman"/>
        </w:rPr>
        <w:t>）的颗粒物，</w:t>
      </w:r>
      <w:r w:rsidRPr="003556D0">
        <w:rPr>
          <w:rFonts w:ascii="Times New Roman" w:hAnsi="Times New Roman" w:cs="Times New Roman"/>
        </w:rPr>
        <w:t>PM10</w:t>
      </w:r>
      <w:r w:rsidRPr="003556D0">
        <w:rPr>
          <w:rFonts w:ascii="Times New Roman" w:hAnsi="Times New Roman" w:cs="Times New Roman"/>
        </w:rPr>
        <w:t>是空气动力学直径（</w:t>
      </w:r>
      <w:r w:rsidRPr="003556D0">
        <w:rPr>
          <w:rFonts w:ascii="Times New Roman" w:hAnsi="Times New Roman" w:cs="Times New Roman"/>
        </w:rPr>
        <w:t>&lt;10μm</w:t>
      </w:r>
      <w:r w:rsidRPr="003556D0">
        <w:rPr>
          <w:rFonts w:ascii="Times New Roman" w:hAnsi="Times New Roman" w:cs="Times New Roman"/>
        </w:rPr>
        <w:t>）的颗粒物。</w:t>
      </w:r>
    </w:p>
    <w:p w:rsidR="00636BBA" w:rsidRPr="003556D0" w:rsidRDefault="00636BBA" w:rsidP="00636BBA">
      <w:pPr>
        <w:rPr>
          <w:rFonts w:ascii="Times New Roman" w:hAnsi="Times New Roman" w:cs="Times New Roman"/>
        </w:rPr>
      </w:pPr>
      <w:r w:rsidRPr="003556D0">
        <w:rPr>
          <w:rFonts w:ascii="Times New Roman" w:hAnsi="Times New Roman" w:cs="Times New Roman"/>
        </w:rPr>
        <w:t>7</w:t>
      </w:r>
      <w:r w:rsidRPr="003556D0">
        <w:rPr>
          <w:rFonts w:ascii="Times New Roman" w:hAnsi="Times New Roman" w:cs="Times New Roman"/>
        </w:rPr>
        <w:t>、采集空气中颗粒物样品时，一般使用（超细玻璃纤维滤膜），采样时滤膜（毛面）向上，严禁用手（直接接触）滤膜。</w:t>
      </w:r>
    </w:p>
    <w:p w:rsidR="00636BBA" w:rsidRPr="003556D0" w:rsidRDefault="00636BBA" w:rsidP="00636BBA">
      <w:pPr>
        <w:rPr>
          <w:rFonts w:ascii="Times New Roman" w:hAnsi="Times New Roman" w:cs="Times New Roman"/>
        </w:rPr>
      </w:pPr>
      <w:r w:rsidRPr="003556D0">
        <w:rPr>
          <w:rFonts w:ascii="Times New Roman" w:hAnsi="Times New Roman" w:cs="Times New Roman"/>
        </w:rPr>
        <w:t>8</w:t>
      </w:r>
      <w:r w:rsidRPr="003556D0">
        <w:rPr>
          <w:rFonts w:ascii="Times New Roman" w:hAnsi="Times New Roman" w:cs="Times New Roman"/>
        </w:rPr>
        <w:t>、当空气中被测组分浓度（较高）或使用的分析方法（灵敏度）较高时，可采用（直接采样法）。</w:t>
      </w:r>
    </w:p>
    <w:p w:rsidR="00636BBA" w:rsidRPr="003556D0" w:rsidRDefault="00636BBA" w:rsidP="00636BBA">
      <w:pPr>
        <w:rPr>
          <w:rFonts w:ascii="Times New Roman" w:hAnsi="Times New Roman" w:cs="Times New Roman"/>
        </w:rPr>
      </w:pPr>
      <w:r w:rsidRPr="003556D0">
        <w:rPr>
          <w:rFonts w:ascii="Times New Roman" w:hAnsi="Times New Roman" w:cs="Times New Roman"/>
        </w:rPr>
        <w:t>9</w:t>
      </w:r>
      <w:r w:rsidRPr="003556D0">
        <w:rPr>
          <w:rFonts w:ascii="Times New Roman" w:hAnsi="Times New Roman" w:cs="Times New Roman"/>
        </w:rPr>
        <w:t>、环境空气连续监测，恒流采样器</w:t>
      </w:r>
      <w:proofErr w:type="gramStart"/>
      <w:r w:rsidRPr="003556D0">
        <w:rPr>
          <w:rFonts w:ascii="Times New Roman" w:hAnsi="Times New Roman" w:cs="Times New Roman"/>
        </w:rPr>
        <w:t>每月应校流量</w:t>
      </w:r>
      <w:proofErr w:type="gramEnd"/>
      <w:r w:rsidRPr="003556D0">
        <w:rPr>
          <w:rFonts w:ascii="Times New Roman" w:hAnsi="Times New Roman" w:cs="Times New Roman"/>
        </w:rPr>
        <w:t>（</w:t>
      </w:r>
      <w:r w:rsidRPr="003556D0">
        <w:rPr>
          <w:rFonts w:ascii="Times New Roman" w:hAnsi="Times New Roman" w:cs="Times New Roman"/>
        </w:rPr>
        <w:t>4</w:t>
      </w:r>
      <w:r w:rsidRPr="003556D0">
        <w:rPr>
          <w:rFonts w:ascii="Times New Roman" w:hAnsi="Times New Roman" w:cs="Times New Roman"/>
        </w:rPr>
        <w:t>）次，大流量采样器每月至少要校（</w:t>
      </w:r>
      <w:r w:rsidRPr="003556D0">
        <w:rPr>
          <w:rFonts w:ascii="Times New Roman" w:hAnsi="Times New Roman" w:cs="Times New Roman"/>
        </w:rPr>
        <w:t>1</w:t>
      </w:r>
      <w:r w:rsidRPr="003556D0">
        <w:rPr>
          <w:rFonts w:ascii="Times New Roman" w:hAnsi="Times New Roman" w:cs="Times New Roman"/>
        </w:rPr>
        <w:t>）次。</w:t>
      </w:r>
    </w:p>
    <w:p w:rsidR="00636BBA" w:rsidRPr="003556D0" w:rsidRDefault="00636BBA" w:rsidP="00636BBA">
      <w:pPr>
        <w:rPr>
          <w:rFonts w:ascii="Times New Roman" w:hAnsi="Times New Roman" w:cs="Times New Roman"/>
        </w:rPr>
      </w:pPr>
      <w:r w:rsidRPr="003556D0">
        <w:rPr>
          <w:rFonts w:ascii="Times New Roman" w:hAnsi="Times New Roman" w:cs="Times New Roman"/>
        </w:rPr>
        <w:t>10</w:t>
      </w:r>
      <w:r w:rsidRPr="003556D0">
        <w:rPr>
          <w:rFonts w:ascii="Times New Roman" w:hAnsi="Times New Roman" w:cs="Times New Roman"/>
        </w:rPr>
        <w:t>、颗粒物采样器由（采样头）、（样品吸集器）、</w:t>
      </w:r>
      <w:r w:rsidRPr="003556D0">
        <w:rPr>
          <w:rFonts w:ascii="Times New Roman" w:hAnsi="Times New Roman" w:cs="Times New Roman"/>
        </w:rPr>
        <w:t>(</w:t>
      </w:r>
      <w:r w:rsidRPr="003556D0">
        <w:rPr>
          <w:rFonts w:ascii="Times New Roman" w:hAnsi="Times New Roman" w:cs="Times New Roman"/>
        </w:rPr>
        <w:t>流量计</w:t>
      </w:r>
      <w:r w:rsidRPr="003556D0">
        <w:rPr>
          <w:rFonts w:ascii="Times New Roman" w:hAnsi="Times New Roman" w:cs="Times New Roman"/>
        </w:rPr>
        <w:t>)</w:t>
      </w:r>
      <w:r w:rsidRPr="003556D0">
        <w:rPr>
          <w:rFonts w:ascii="Times New Roman" w:hAnsi="Times New Roman" w:cs="Times New Roman"/>
        </w:rPr>
        <w:t>、（抽气泵）等构成。</w:t>
      </w:r>
    </w:p>
    <w:p w:rsidR="00636BBA" w:rsidRPr="003556D0" w:rsidRDefault="00636BBA" w:rsidP="00636BBA">
      <w:pPr>
        <w:rPr>
          <w:rFonts w:ascii="Times New Roman" w:hAnsi="Times New Roman" w:cs="Times New Roman"/>
        </w:rPr>
      </w:pPr>
      <w:r w:rsidRPr="003556D0">
        <w:rPr>
          <w:rFonts w:ascii="Times New Roman" w:hAnsi="Times New Roman" w:cs="Times New Roman"/>
        </w:rPr>
        <w:t>11</w:t>
      </w:r>
      <w:r w:rsidRPr="003556D0">
        <w:rPr>
          <w:rFonts w:ascii="Times New Roman" w:hAnsi="Times New Roman" w:cs="Times New Roman"/>
        </w:rPr>
        <w:t>、目前环境空气中可连续自动监测的污染物有（</w:t>
      </w:r>
      <w:r w:rsidRPr="003556D0">
        <w:rPr>
          <w:rFonts w:ascii="Times New Roman" w:hAnsi="Times New Roman" w:cs="Times New Roman"/>
        </w:rPr>
        <w:t>SO2</w:t>
      </w:r>
      <w:r w:rsidRPr="003556D0">
        <w:rPr>
          <w:rFonts w:ascii="Times New Roman" w:hAnsi="Times New Roman" w:cs="Times New Roman"/>
        </w:rPr>
        <w:t>）、（</w:t>
      </w:r>
      <w:r w:rsidRPr="003556D0">
        <w:rPr>
          <w:rFonts w:ascii="Times New Roman" w:hAnsi="Times New Roman" w:cs="Times New Roman"/>
        </w:rPr>
        <w:t>NO</w:t>
      </w:r>
      <w:r w:rsidRPr="003556D0">
        <w:rPr>
          <w:rFonts w:ascii="Times New Roman" w:hAnsi="Times New Roman" w:cs="Times New Roman"/>
        </w:rPr>
        <w:t>）、（</w:t>
      </w:r>
      <w:r w:rsidRPr="003556D0">
        <w:rPr>
          <w:rFonts w:ascii="Times New Roman" w:hAnsi="Times New Roman" w:cs="Times New Roman"/>
        </w:rPr>
        <w:t>NO2</w:t>
      </w:r>
      <w:r w:rsidRPr="003556D0">
        <w:rPr>
          <w:rFonts w:ascii="Times New Roman" w:hAnsi="Times New Roman" w:cs="Times New Roman"/>
        </w:rPr>
        <w:t>、）、（</w:t>
      </w:r>
      <w:r w:rsidRPr="003556D0">
        <w:rPr>
          <w:rFonts w:ascii="Times New Roman" w:hAnsi="Times New Roman" w:cs="Times New Roman"/>
        </w:rPr>
        <w:t>PM10</w:t>
      </w:r>
      <w:r w:rsidRPr="003556D0">
        <w:rPr>
          <w:rFonts w:ascii="Times New Roman" w:hAnsi="Times New Roman" w:cs="Times New Roman"/>
        </w:rPr>
        <w:t>）、（</w:t>
      </w:r>
      <w:r w:rsidRPr="003556D0">
        <w:rPr>
          <w:rFonts w:ascii="Times New Roman" w:hAnsi="Times New Roman" w:cs="Times New Roman"/>
        </w:rPr>
        <w:t>CO</w:t>
      </w:r>
      <w:r w:rsidRPr="003556D0">
        <w:rPr>
          <w:rFonts w:ascii="Times New Roman" w:hAnsi="Times New Roman" w:cs="Times New Roman"/>
        </w:rPr>
        <w:t>）。</w:t>
      </w:r>
    </w:p>
    <w:p w:rsidR="00636BBA" w:rsidRPr="003556D0" w:rsidRDefault="00636BBA" w:rsidP="00636BBA">
      <w:pPr>
        <w:rPr>
          <w:rFonts w:ascii="Times New Roman" w:hAnsi="Times New Roman" w:cs="Times New Roman"/>
        </w:rPr>
      </w:pPr>
      <w:r w:rsidRPr="003556D0">
        <w:rPr>
          <w:rFonts w:ascii="Times New Roman" w:hAnsi="Times New Roman" w:cs="Times New Roman"/>
        </w:rPr>
        <w:t>12</w:t>
      </w:r>
      <w:r w:rsidRPr="003556D0">
        <w:rPr>
          <w:rFonts w:ascii="Times New Roman" w:hAnsi="Times New Roman" w:cs="Times New Roman"/>
        </w:rPr>
        <w:t>、影响吸收效率的主要因素有（吸收管）、（吸收液）、和（流量）。</w:t>
      </w:r>
    </w:p>
    <w:p w:rsidR="00636BBA" w:rsidRPr="003556D0" w:rsidRDefault="00636BBA" w:rsidP="00636BBA">
      <w:pPr>
        <w:rPr>
          <w:rFonts w:ascii="Times New Roman" w:hAnsi="Times New Roman" w:cs="Times New Roman"/>
        </w:rPr>
      </w:pPr>
      <w:r w:rsidRPr="003556D0">
        <w:rPr>
          <w:rFonts w:ascii="Times New Roman" w:hAnsi="Times New Roman" w:cs="Times New Roman"/>
        </w:rPr>
        <w:t>13</w:t>
      </w:r>
      <w:r w:rsidRPr="003556D0">
        <w:rPr>
          <w:rFonts w:ascii="Times New Roman" w:hAnsi="Times New Roman" w:cs="Times New Roman"/>
        </w:rPr>
        <w:t>、环境空气采样的布设原则是什么？</w:t>
      </w:r>
      <w:r w:rsidRPr="003556D0">
        <w:rPr>
          <w:rFonts w:ascii="Times New Roman" w:hAnsi="Times New Roman" w:cs="Times New Roman"/>
        </w:rPr>
        <w:t xml:space="preserve"> </w:t>
      </w:r>
      <w:r w:rsidRPr="003556D0">
        <w:rPr>
          <w:rFonts w:ascii="Times New Roman" w:hAnsi="Times New Roman" w:cs="Times New Roman"/>
        </w:rPr>
        <w:t>答：（</w:t>
      </w:r>
      <w:r w:rsidRPr="003556D0">
        <w:rPr>
          <w:rFonts w:ascii="Times New Roman" w:hAnsi="Times New Roman" w:cs="Times New Roman"/>
        </w:rPr>
        <w:t>1</w:t>
      </w:r>
      <w:r w:rsidRPr="003556D0">
        <w:rPr>
          <w:rFonts w:ascii="Times New Roman" w:hAnsi="Times New Roman" w:cs="Times New Roman"/>
        </w:rPr>
        <w:t>）采样点附近不宜有局部污染源，距公路至少</w:t>
      </w:r>
      <w:r w:rsidRPr="003556D0">
        <w:rPr>
          <w:rFonts w:ascii="Times New Roman" w:hAnsi="Times New Roman" w:cs="Times New Roman"/>
        </w:rPr>
        <w:t>20</w:t>
      </w:r>
      <w:r w:rsidRPr="003556D0">
        <w:rPr>
          <w:rFonts w:ascii="Times New Roman" w:hAnsi="Times New Roman" w:cs="Times New Roman"/>
        </w:rPr>
        <w:t>米。</w:t>
      </w:r>
      <w:r w:rsidRPr="003556D0">
        <w:rPr>
          <w:rFonts w:ascii="Times New Roman" w:hAnsi="Times New Roman" w:cs="Times New Roman"/>
        </w:rPr>
        <w:t xml:space="preserve"> </w:t>
      </w:r>
      <w:r w:rsidRPr="003556D0">
        <w:rPr>
          <w:rFonts w:ascii="Times New Roman" w:hAnsi="Times New Roman" w:cs="Times New Roman"/>
        </w:rPr>
        <w:t>（</w:t>
      </w:r>
      <w:r w:rsidRPr="003556D0">
        <w:rPr>
          <w:rFonts w:ascii="Times New Roman" w:hAnsi="Times New Roman" w:cs="Times New Roman"/>
        </w:rPr>
        <w:t>2</w:t>
      </w:r>
      <w:r w:rsidRPr="003556D0">
        <w:rPr>
          <w:rFonts w:ascii="Times New Roman" w:hAnsi="Times New Roman" w:cs="Times New Roman"/>
        </w:rPr>
        <w:t>）采样点周围应开阔，与建筑物的距离至少是建筑物高度的</w:t>
      </w:r>
      <w:r w:rsidRPr="003556D0">
        <w:rPr>
          <w:rFonts w:ascii="Times New Roman" w:hAnsi="Times New Roman" w:cs="Times New Roman"/>
        </w:rPr>
        <w:t>2</w:t>
      </w:r>
      <w:r w:rsidRPr="003556D0">
        <w:rPr>
          <w:rFonts w:ascii="Times New Roman" w:hAnsi="Times New Roman" w:cs="Times New Roman"/>
        </w:rPr>
        <w:t>倍以上，采样口周围应有</w:t>
      </w:r>
      <w:r w:rsidRPr="003556D0">
        <w:rPr>
          <w:rFonts w:ascii="Times New Roman" w:hAnsi="Times New Roman" w:cs="Times New Roman"/>
        </w:rPr>
        <w:t>270</w:t>
      </w:r>
      <w:r w:rsidRPr="003556D0">
        <w:rPr>
          <w:rFonts w:ascii="Times New Roman" w:hAnsi="Times New Roman" w:cs="Times New Roman"/>
        </w:rPr>
        <w:t>度以上的自由空间。</w:t>
      </w:r>
      <w:r w:rsidRPr="003556D0">
        <w:rPr>
          <w:rFonts w:ascii="Times New Roman" w:hAnsi="Times New Roman" w:cs="Times New Roman"/>
        </w:rPr>
        <w:t xml:space="preserve"> </w:t>
      </w:r>
      <w:r w:rsidRPr="003556D0">
        <w:rPr>
          <w:rFonts w:ascii="Times New Roman" w:hAnsi="Times New Roman" w:cs="Times New Roman"/>
        </w:rPr>
        <w:t>（</w:t>
      </w:r>
      <w:r w:rsidRPr="003556D0">
        <w:rPr>
          <w:rFonts w:ascii="Times New Roman" w:hAnsi="Times New Roman" w:cs="Times New Roman"/>
        </w:rPr>
        <w:t>3</w:t>
      </w:r>
      <w:r w:rsidRPr="003556D0">
        <w:rPr>
          <w:rFonts w:ascii="Times New Roman" w:hAnsi="Times New Roman" w:cs="Times New Roman"/>
        </w:rPr>
        <w:t>）采样装置距绿色乔木或灌木绿化带的距离应大</w:t>
      </w:r>
      <w:r w:rsidRPr="003556D0">
        <w:rPr>
          <w:rFonts w:ascii="Times New Roman" w:hAnsi="Times New Roman" w:cs="Times New Roman"/>
        </w:rPr>
        <w:t>15</w:t>
      </w:r>
      <w:r w:rsidRPr="003556D0">
        <w:rPr>
          <w:rFonts w:ascii="Times New Roman" w:hAnsi="Times New Roman" w:cs="Times New Roman"/>
        </w:rPr>
        <w:t>米。（</w:t>
      </w:r>
      <w:r w:rsidRPr="003556D0">
        <w:rPr>
          <w:rFonts w:ascii="Times New Roman" w:hAnsi="Times New Roman" w:cs="Times New Roman"/>
        </w:rPr>
        <w:t>4</w:t>
      </w:r>
      <w:r w:rsidRPr="003556D0">
        <w:rPr>
          <w:rFonts w:ascii="Times New Roman" w:hAnsi="Times New Roman" w:cs="Times New Roman"/>
        </w:rPr>
        <w:t>）采样装置距地面</w:t>
      </w:r>
      <w:r w:rsidRPr="003556D0">
        <w:rPr>
          <w:rFonts w:ascii="Times New Roman" w:hAnsi="Times New Roman" w:cs="Times New Roman"/>
        </w:rPr>
        <w:t>3—15</w:t>
      </w:r>
      <w:r w:rsidRPr="003556D0">
        <w:rPr>
          <w:rFonts w:ascii="Times New Roman" w:hAnsi="Times New Roman" w:cs="Times New Roman"/>
        </w:rPr>
        <w:t>米，</w:t>
      </w:r>
      <w:proofErr w:type="gramStart"/>
      <w:r w:rsidRPr="003556D0">
        <w:rPr>
          <w:rFonts w:ascii="Times New Roman" w:hAnsi="Times New Roman" w:cs="Times New Roman"/>
        </w:rPr>
        <w:t>距基础</w:t>
      </w:r>
      <w:proofErr w:type="gramEnd"/>
      <w:r w:rsidRPr="003556D0">
        <w:rPr>
          <w:rFonts w:ascii="Times New Roman" w:hAnsi="Times New Roman" w:cs="Times New Roman"/>
        </w:rPr>
        <w:t>地面</w:t>
      </w:r>
      <w:r w:rsidRPr="003556D0">
        <w:rPr>
          <w:rFonts w:ascii="Times New Roman" w:hAnsi="Times New Roman" w:cs="Times New Roman"/>
        </w:rPr>
        <w:t>1.5</w:t>
      </w:r>
      <w:r w:rsidRPr="003556D0">
        <w:rPr>
          <w:rFonts w:ascii="Times New Roman" w:hAnsi="Times New Roman" w:cs="Times New Roman"/>
        </w:rPr>
        <w:t>米。</w:t>
      </w:r>
    </w:p>
    <w:p w:rsidR="00636BBA" w:rsidRPr="003556D0" w:rsidRDefault="00636BBA" w:rsidP="00636BBA">
      <w:pPr>
        <w:rPr>
          <w:rFonts w:ascii="Times New Roman" w:hAnsi="Times New Roman" w:cs="Times New Roman"/>
        </w:rPr>
      </w:pPr>
      <w:r w:rsidRPr="003556D0">
        <w:rPr>
          <w:rFonts w:ascii="Times New Roman" w:hAnsi="Times New Roman" w:cs="Times New Roman"/>
        </w:rPr>
        <w:t>14</w:t>
      </w:r>
      <w:r w:rsidRPr="003556D0">
        <w:rPr>
          <w:rFonts w:ascii="Times New Roman" w:hAnsi="Times New Roman" w:cs="Times New Roman"/>
        </w:rPr>
        <w:t>、采样前如何检查采样器？</w:t>
      </w:r>
      <w:r w:rsidRPr="003556D0">
        <w:rPr>
          <w:rFonts w:ascii="Times New Roman" w:hAnsi="Times New Roman" w:cs="Times New Roman"/>
        </w:rPr>
        <w:t xml:space="preserve"> </w:t>
      </w:r>
      <w:r w:rsidRPr="003556D0">
        <w:rPr>
          <w:rFonts w:ascii="Times New Roman" w:hAnsi="Times New Roman" w:cs="Times New Roman"/>
        </w:rPr>
        <w:t>答：接通电源、启动采样器、观察仪器运转是否正常，流量是否达到要求，气路是否漏气或堵塞，时间控制器的定时误差是否符合要求。</w:t>
      </w:r>
    </w:p>
    <w:p w:rsidR="00636BBA" w:rsidRPr="003556D0" w:rsidRDefault="00636BBA" w:rsidP="00636BBA">
      <w:pPr>
        <w:rPr>
          <w:rFonts w:ascii="Times New Roman" w:hAnsi="Times New Roman" w:cs="Times New Roman"/>
        </w:rPr>
      </w:pPr>
      <w:r w:rsidRPr="003556D0">
        <w:rPr>
          <w:rFonts w:ascii="Times New Roman" w:hAnsi="Times New Roman" w:cs="Times New Roman"/>
        </w:rPr>
        <w:t>15</w:t>
      </w:r>
      <w:r w:rsidRPr="003556D0">
        <w:rPr>
          <w:rFonts w:ascii="Times New Roman" w:hAnsi="Times New Roman" w:cs="Times New Roman"/>
        </w:rPr>
        <w:t>、什么是气态污染物？常见的气态污染物有哪些？（</w:t>
      </w:r>
      <w:r w:rsidRPr="003556D0">
        <w:rPr>
          <w:rFonts w:ascii="Times New Roman" w:hAnsi="Times New Roman" w:cs="Times New Roman"/>
        </w:rPr>
        <w:t>5</w:t>
      </w:r>
      <w:r w:rsidRPr="003556D0">
        <w:rPr>
          <w:rFonts w:ascii="Times New Roman" w:hAnsi="Times New Roman" w:cs="Times New Roman"/>
        </w:rPr>
        <w:t>例）</w:t>
      </w:r>
      <w:r w:rsidRPr="003556D0">
        <w:rPr>
          <w:rFonts w:ascii="Times New Roman" w:hAnsi="Times New Roman" w:cs="Times New Roman"/>
        </w:rPr>
        <w:t xml:space="preserve"> </w:t>
      </w:r>
      <w:r w:rsidRPr="003556D0">
        <w:rPr>
          <w:rFonts w:ascii="Times New Roman" w:hAnsi="Times New Roman" w:cs="Times New Roman"/>
        </w:rPr>
        <w:t>答：气态污染物是指某些污染物在常温、常压下以气体形式分散在空气中。常见的气态污染物有：</w:t>
      </w:r>
      <w:r w:rsidRPr="003556D0">
        <w:rPr>
          <w:rFonts w:ascii="Times New Roman" w:hAnsi="Times New Roman" w:cs="Times New Roman"/>
        </w:rPr>
        <w:t>SO2</w:t>
      </w:r>
      <w:r w:rsidRPr="003556D0">
        <w:rPr>
          <w:rFonts w:ascii="Times New Roman" w:hAnsi="Times New Roman" w:cs="Times New Roman"/>
        </w:rPr>
        <w:t>、</w:t>
      </w:r>
      <w:r w:rsidRPr="003556D0">
        <w:rPr>
          <w:rFonts w:ascii="Times New Roman" w:hAnsi="Times New Roman" w:cs="Times New Roman"/>
        </w:rPr>
        <w:t>NO</w:t>
      </w:r>
      <w:r w:rsidRPr="003556D0">
        <w:rPr>
          <w:rFonts w:ascii="Times New Roman" w:hAnsi="Times New Roman" w:cs="Times New Roman"/>
        </w:rPr>
        <w:t>、</w:t>
      </w:r>
      <w:r w:rsidRPr="003556D0">
        <w:rPr>
          <w:rFonts w:ascii="Times New Roman" w:hAnsi="Times New Roman" w:cs="Times New Roman"/>
        </w:rPr>
        <w:t>O3</w:t>
      </w:r>
      <w:r w:rsidRPr="003556D0">
        <w:rPr>
          <w:rFonts w:ascii="Times New Roman" w:hAnsi="Times New Roman" w:cs="Times New Roman"/>
        </w:rPr>
        <w:t>、</w:t>
      </w:r>
      <w:r w:rsidRPr="003556D0">
        <w:rPr>
          <w:rFonts w:ascii="Times New Roman" w:hAnsi="Times New Roman" w:cs="Times New Roman"/>
        </w:rPr>
        <w:t>HF</w:t>
      </w:r>
      <w:r w:rsidRPr="003556D0">
        <w:rPr>
          <w:rFonts w:ascii="Times New Roman" w:hAnsi="Times New Roman" w:cs="Times New Roman"/>
        </w:rPr>
        <w:t>、</w:t>
      </w:r>
      <w:r w:rsidRPr="003556D0">
        <w:rPr>
          <w:rFonts w:ascii="Times New Roman" w:hAnsi="Times New Roman" w:cs="Times New Roman"/>
        </w:rPr>
        <w:t>H2S</w:t>
      </w:r>
      <w:r w:rsidRPr="003556D0">
        <w:rPr>
          <w:rFonts w:ascii="Times New Roman" w:hAnsi="Times New Roman" w:cs="Times New Roman"/>
        </w:rPr>
        <w:t>、</w:t>
      </w:r>
      <w:r w:rsidRPr="003556D0">
        <w:rPr>
          <w:rFonts w:ascii="Times New Roman" w:hAnsi="Times New Roman" w:cs="Times New Roman"/>
        </w:rPr>
        <w:t>NH3</w:t>
      </w:r>
      <w:r w:rsidRPr="003556D0">
        <w:rPr>
          <w:rFonts w:ascii="Times New Roman" w:hAnsi="Times New Roman" w:cs="Times New Roman"/>
        </w:rPr>
        <w:t>、氯气、</w:t>
      </w:r>
      <w:r w:rsidRPr="003556D0">
        <w:rPr>
          <w:rFonts w:ascii="Times New Roman" w:hAnsi="Times New Roman" w:cs="Times New Roman"/>
        </w:rPr>
        <w:t>CO</w:t>
      </w:r>
      <w:r w:rsidRPr="003556D0">
        <w:rPr>
          <w:rFonts w:ascii="Times New Roman" w:hAnsi="Times New Roman" w:cs="Times New Roman"/>
        </w:rPr>
        <w:t>、</w:t>
      </w:r>
      <w:r w:rsidRPr="003556D0">
        <w:rPr>
          <w:rFonts w:ascii="Times New Roman" w:hAnsi="Times New Roman" w:cs="Times New Roman"/>
        </w:rPr>
        <w:t>NO2</w:t>
      </w:r>
      <w:r w:rsidRPr="003556D0">
        <w:rPr>
          <w:rFonts w:ascii="Times New Roman" w:hAnsi="Times New Roman" w:cs="Times New Roman"/>
        </w:rPr>
        <w:t>。</w:t>
      </w:r>
    </w:p>
    <w:p w:rsidR="00636BBA" w:rsidRPr="003556D0" w:rsidRDefault="00636BBA" w:rsidP="00636BBA">
      <w:pPr>
        <w:rPr>
          <w:rFonts w:ascii="Times New Roman" w:hAnsi="Times New Roman" w:cs="Times New Roman"/>
        </w:rPr>
      </w:pPr>
      <w:r w:rsidRPr="003556D0">
        <w:rPr>
          <w:rFonts w:ascii="Times New Roman" w:hAnsi="Times New Roman" w:cs="Times New Roman"/>
        </w:rPr>
        <w:t>16</w:t>
      </w:r>
      <w:r w:rsidRPr="003556D0">
        <w:rPr>
          <w:rFonts w:ascii="Times New Roman" w:hAnsi="Times New Roman" w:cs="Times New Roman"/>
        </w:rPr>
        <w:t>、什么是气溶胶？</w:t>
      </w:r>
      <w:r w:rsidRPr="003556D0">
        <w:rPr>
          <w:rFonts w:ascii="Times New Roman" w:hAnsi="Times New Roman" w:cs="Times New Roman"/>
        </w:rPr>
        <w:t xml:space="preserve"> </w:t>
      </w:r>
      <w:r w:rsidRPr="003556D0">
        <w:rPr>
          <w:rFonts w:ascii="Times New Roman" w:hAnsi="Times New Roman" w:cs="Times New Roman"/>
        </w:rPr>
        <w:t>答：由固体颗粒，液体颗粒或液体及固体颗粒悬浮于气体介质中形成均匀的分散体系就是气溶胶。气溶胶的沉降速度极小。</w:t>
      </w:r>
    </w:p>
    <w:p w:rsidR="00636BBA" w:rsidRPr="003556D0" w:rsidRDefault="00636BBA" w:rsidP="00636BBA">
      <w:pPr>
        <w:rPr>
          <w:rFonts w:ascii="Times New Roman" w:hAnsi="Times New Roman" w:cs="Times New Roman"/>
        </w:rPr>
      </w:pPr>
      <w:r w:rsidRPr="003556D0">
        <w:rPr>
          <w:rFonts w:ascii="Times New Roman" w:hAnsi="Times New Roman" w:cs="Times New Roman"/>
        </w:rPr>
        <w:t>17</w:t>
      </w:r>
      <w:r w:rsidRPr="003556D0">
        <w:rPr>
          <w:rFonts w:ascii="Times New Roman" w:hAnsi="Times New Roman" w:cs="Times New Roman"/>
        </w:rPr>
        <w:t>、空气采样方法分几大类？各类包括哪些采样方法？答：空气采样方法分直接采样法和富集采样法。</w:t>
      </w:r>
      <w:r w:rsidRPr="003556D0">
        <w:rPr>
          <w:rFonts w:ascii="Times New Roman" w:hAnsi="Times New Roman" w:cs="Times New Roman"/>
        </w:rPr>
        <w:t xml:space="preserve"> </w:t>
      </w:r>
      <w:r w:rsidRPr="003556D0">
        <w:rPr>
          <w:rFonts w:ascii="Times New Roman" w:hAnsi="Times New Roman" w:cs="Times New Roman"/>
        </w:rPr>
        <w:t>直接采样法包括：注射器、塑料袋、真空瓶采样法。</w:t>
      </w:r>
      <w:r w:rsidRPr="003556D0">
        <w:rPr>
          <w:rFonts w:ascii="Times New Roman" w:hAnsi="Times New Roman" w:cs="Times New Roman"/>
        </w:rPr>
        <w:t xml:space="preserve"> </w:t>
      </w:r>
      <w:r w:rsidRPr="003556D0">
        <w:rPr>
          <w:rFonts w:ascii="Times New Roman" w:hAnsi="Times New Roman" w:cs="Times New Roman"/>
        </w:rPr>
        <w:t>富集采样法包括：溶液吸收、固体吸附、冷冻浓缩、个体剂量器法</w:t>
      </w:r>
      <w:r w:rsidRPr="003556D0">
        <w:rPr>
          <w:rFonts w:ascii="Times New Roman" w:hAnsi="Times New Roman" w:cs="Times New Roman"/>
        </w:rPr>
        <w:t>.</w:t>
      </w:r>
    </w:p>
    <w:p w:rsidR="00636BBA" w:rsidRPr="003556D0" w:rsidRDefault="00636BBA" w:rsidP="00636BBA">
      <w:pPr>
        <w:rPr>
          <w:rFonts w:ascii="Times New Roman" w:hAnsi="Times New Roman" w:cs="Times New Roman"/>
        </w:rPr>
      </w:pPr>
      <w:r w:rsidRPr="003556D0">
        <w:rPr>
          <w:rFonts w:ascii="Times New Roman" w:hAnsi="Times New Roman" w:cs="Times New Roman"/>
        </w:rPr>
        <w:t>18</w:t>
      </w:r>
      <w:r w:rsidRPr="003556D0">
        <w:rPr>
          <w:rFonts w:ascii="Times New Roman" w:hAnsi="Times New Roman" w:cs="Times New Roman"/>
        </w:rPr>
        <w:t>、吸收管（瓶）包括哪些种类？</w:t>
      </w:r>
      <w:r w:rsidRPr="003556D0">
        <w:rPr>
          <w:rFonts w:ascii="Times New Roman" w:hAnsi="Times New Roman" w:cs="Times New Roman"/>
        </w:rPr>
        <w:t xml:space="preserve"> </w:t>
      </w:r>
      <w:r w:rsidRPr="003556D0">
        <w:rPr>
          <w:rFonts w:ascii="Times New Roman" w:hAnsi="Times New Roman" w:cs="Times New Roman"/>
        </w:rPr>
        <w:t>答：气泡吸收管、</w:t>
      </w:r>
      <w:r w:rsidRPr="003556D0">
        <w:rPr>
          <w:rFonts w:ascii="Times New Roman" w:hAnsi="Times New Roman" w:cs="Times New Roman"/>
        </w:rPr>
        <w:t>U</w:t>
      </w:r>
      <w:r w:rsidRPr="003556D0">
        <w:rPr>
          <w:rFonts w:ascii="Times New Roman" w:hAnsi="Times New Roman" w:cs="Times New Roman"/>
        </w:rPr>
        <w:t>型多孔</w:t>
      </w:r>
      <w:proofErr w:type="gramStart"/>
      <w:r w:rsidRPr="003556D0">
        <w:rPr>
          <w:rFonts w:ascii="Times New Roman" w:hAnsi="Times New Roman" w:cs="Times New Roman"/>
        </w:rPr>
        <w:t>玻</w:t>
      </w:r>
      <w:proofErr w:type="gramEnd"/>
      <w:r w:rsidRPr="003556D0">
        <w:rPr>
          <w:rFonts w:ascii="Times New Roman" w:hAnsi="Times New Roman" w:cs="Times New Roman"/>
        </w:rPr>
        <w:t>板吸收管、多孔</w:t>
      </w:r>
      <w:proofErr w:type="gramStart"/>
      <w:r w:rsidRPr="003556D0">
        <w:rPr>
          <w:rFonts w:ascii="Times New Roman" w:hAnsi="Times New Roman" w:cs="Times New Roman"/>
        </w:rPr>
        <w:t>玻</w:t>
      </w:r>
      <w:proofErr w:type="gramEnd"/>
      <w:r w:rsidRPr="003556D0">
        <w:rPr>
          <w:rFonts w:ascii="Times New Roman" w:hAnsi="Times New Roman" w:cs="Times New Roman"/>
        </w:rPr>
        <w:t>柱吸收管、小型多孔板吸收瓶、大型多孔</w:t>
      </w:r>
      <w:proofErr w:type="gramStart"/>
      <w:r w:rsidRPr="003556D0">
        <w:rPr>
          <w:rFonts w:ascii="Times New Roman" w:hAnsi="Times New Roman" w:cs="Times New Roman"/>
        </w:rPr>
        <w:t>玻</w:t>
      </w:r>
      <w:proofErr w:type="gramEnd"/>
      <w:r w:rsidRPr="003556D0">
        <w:rPr>
          <w:rFonts w:ascii="Times New Roman" w:hAnsi="Times New Roman" w:cs="Times New Roman"/>
        </w:rPr>
        <w:t>板吸收瓶。</w:t>
      </w:r>
    </w:p>
    <w:p w:rsidR="00636BBA" w:rsidRPr="003556D0" w:rsidRDefault="00636BBA" w:rsidP="00636BBA">
      <w:pPr>
        <w:rPr>
          <w:rFonts w:ascii="Times New Roman" w:hAnsi="Times New Roman" w:cs="Times New Roman"/>
        </w:rPr>
      </w:pPr>
      <w:r w:rsidRPr="003556D0">
        <w:rPr>
          <w:rFonts w:ascii="Times New Roman" w:hAnsi="Times New Roman" w:cs="Times New Roman"/>
        </w:rPr>
        <w:t>19</w:t>
      </w:r>
      <w:r w:rsidRPr="003556D0">
        <w:rPr>
          <w:rFonts w:ascii="Times New Roman" w:hAnsi="Times New Roman" w:cs="Times New Roman"/>
        </w:rPr>
        <w:t>、空气采样现场应记录的参数有哪些？</w:t>
      </w:r>
    </w:p>
    <w:p w:rsidR="00636BBA" w:rsidRPr="003556D0" w:rsidRDefault="00636BBA" w:rsidP="00636BBA">
      <w:pPr>
        <w:rPr>
          <w:rFonts w:ascii="Times New Roman" w:hAnsi="Times New Roman" w:cs="Times New Roman"/>
        </w:rPr>
      </w:pPr>
      <w:r w:rsidRPr="003556D0">
        <w:rPr>
          <w:rFonts w:ascii="Times New Roman" w:hAnsi="Times New Roman" w:cs="Times New Roman"/>
        </w:rPr>
        <w:t>20</w:t>
      </w:r>
      <w:r w:rsidRPr="003556D0">
        <w:rPr>
          <w:rFonts w:ascii="Times New Roman" w:hAnsi="Times New Roman" w:cs="Times New Roman"/>
        </w:rPr>
        <w:t>、空气样品采集后应如何管理？</w:t>
      </w:r>
    </w:p>
    <w:p w:rsidR="00636BBA" w:rsidRPr="003556D0" w:rsidRDefault="00636BBA" w:rsidP="00636BBA">
      <w:pPr>
        <w:rPr>
          <w:rFonts w:ascii="Times New Roman" w:hAnsi="Times New Roman" w:cs="Times New Roman"/>
        </w:rPr>
      </w:pPr>
      <w:r w:rsidRPr="003556D0">
        <w:rPr>
          <w:rFonts w:ascii="Times New Roman" w:hAnsi="Times New Roman" w:cs="Times New Roman"/>
        </w:rPr>
        <w:t>21</w:t>
      </w:r>
      <w:r w:rsidRPr="003556D0">
        <w:rPr>
          <w:rFonts w:ascii="Times New Roman" w:hAnsi="Times New Roman" w:cs="Times New Roman"/>
        </w:rPr>
        <w:t>、用手动采样器测二氧化硫时，气温</w:t>
      </w:r>
      <w:r w:rsidRPr="003556D0">
        <w:rPr>
          <w:rFonts w:ascii="Times New Roman" w:hAnsi="Times New Roman" w:cs="Times New Roman"/>
        </w:rPr>
        <w:t>28.5℃</w:t>
      </w:r>
      <w:r w:rsidRPr="003556D0">
        <w:rPr>
          <w:rFonts w:ascii="Times New Roman" w:hAnsi="Times New Roman" w:cs="Times New Roman"/>
        </w:rPr>
        <w:t>，气压</w:t>
      </w:r>
      <w:r w:rsidRPr="003556D0">
        <w:rPr>
          <w:rFonts w:ascii="Times New Roman" w:hAnsi="Times New Roman" w:cs="Times New Roman"/>
        </w:rPr>
        <w:t>99.6kPa</w:t>
      </w:r>
      <w:r w:rsidRPr="003556D0">
        <w:rPr>
          <w:rFonts w:ascii="Times New Roman" w:hAnsi="Times New Roman" w:cs="Times New Roman"/>
        </w:rPr>
        <w:t>，以</w:t>
      </w:r>
      <w:r w:rsidRPr="003556D0">
        <w:rPr>
          <w:rFonts w:ascii="Times New Roman" w:hAnsi="Times New Roman" w:cs="Times New Roman"/>
        </w:rPr>
        <w:t>0.5L/min</w:t>
      </w:r>
      <w:r w:rsidRPr="003556D0">
        <w:rPr>
          <w:rFonts w:ascii="Times New Roman" w:hAnsi="Times New Roman" w:cs="Times New Roman"/>
        </w:rPr>
        <w:t>速度采样</w:t>
      </w:r>
      <w:r w:rsidRPr="003556D0">
        <w:rPr>
          <w:rFonts w:ascii="Times New Roman" w:hAnsi="Times New Roman" w:cs="Times New Roman"/>
        </w:rPr>
        <w:t>1</w:t>
      </w:r>
      <w:r w:rsidRPr="003556D0">
        <w:rPr>
          <w:rFonts w:ascii="Times New Roman" w:hAnsi="Times New Roman" w:cs="Times New Roman"/>
        </w:rPr>
        <w:t>小时，计算标准状态下的采样体积是多少？</w:t>
      </w:r>
    </w:p>
    <w:p w:rsidR="00636BBA" w:rsidRPr="003556D0" w:rsidRDefault="00636BBA" w:rsidP="00636BBA">
      <w:pPr>
        <w:rPr>
          <w:rFonts w:ascii="Times New Roman" w:hAnsi="Times New Roman" w:cs="Times New Roman"/>
        </w:rPr>
      </w:pPr>
      <w:r w:rsidRPr="003556D0">
        <w:rPr>
          <w:rFonts w:ascii="Times New Roman" w:hAnsi="Times New Roman" w:cs="Times New Roman"/>
        </w:rPr>
        <w:t>22</w:t>
      </w:r>
      <w:r w:rsidRPr="003556D0">
        <w:rPr>
          <w:rFonts w:ascii="Times New Roman" w:hAnsi="Times New Roman" w:cs="Times New Roman"/>
        </w:rPr>
        <w:t>、用</w:t>
      </w:r>
      <w:r w:rsidRPr="003556D0">
        <w:rPr>
          <w:rFonts w:ascii="Times New Roman" w:hAnsi="Times New Roman" w:cs="Times New Roman"/>
        </w:rPr>
        <w:t>24</w:t>
      </w:r>
      <w:r w:rsidRPr="003556D0">
        <w:rPr>
          <w:rFonts w:ascii="Times New Roman" w:hAnsi="Times New Roman" w:cs="Times New Roman"/>
        </w:rPr>
        <w:t>小时恒温恒流采样器采集</w:t>
      </w:r>
      <w:r w:rsidRPr="003556D0">
        <w:rPr>
          <w:rFonts w:ascii="Times New Roman" w:hAnsi="Times New Roman" w:cs="Times New Roman"/>
        </w:rPr>
        <w:t>NO2</w:t>
      </w:r>
      <w:r w:rsidRPr="003556D0">
        <w:rPr>
          <w:rFonts w:ascii="Times New Roman" w:hAnsi="Times New Roman" w:cs="Times New Roman"/>
        </w:rPr>
        <w:t>样品时，限流孔流量</w:t>
      </w:r>
      <w:r w:rsidRPr="003556D0">
        <w:rPr>
          <w:rFonts w:ascii="Times New Roman" w:hAnsi="Times New Roman" w:cs="Times New Roman"/>
        </w:rPr>
        <w:t>0.210 L/min</w:t>
      </w:r>
      <w:r w:rsidRPr="003556D0">
        <w:rPr>
          <w:rFonts w:ascii="Times New Roman" w:hAnsi="Times New Roman" w:cs="Times New Roman"/>
        </w:rPr>
        <w:t>，采样</w:t>
      </w:r>
      <w:r w:rsidRPr="003556D0">
        <w:rPr>
          <w:rFonts w:ascii="Times New Roman" w:hAnsi="Times New Roman" w:cs="Times New Roman"/>
        </w:rPr>
        <w:t>20</w:t>
      </w:r>
      <w:r w:rsidRPr="003556D0">
        <w:rPr>
          <w:rFonts w:ascii="Times New Roman" w:hAnsi="Times New Roman" w:cs="Times New Roman"/>
        </w:rPr>
        <w:t>小时，计算标准状态下的采样体积是多少？（当日气温</w:t>
      </w:r>
      <w:r w:rsidRPr="003556D0">
        <w:rPr>
          <w:rFonts w:ascii="Times New Roman" w:hAnsi="Times New Roman" w:cs="Times New Roman"/>
        </w:rPr>
        <w:t>14℃</w:t>
      </w:r>
      <w:r w:rsidRPr="003556D0">
        <w:rPr>
          <w:rFonts w:ascii="Times New Roman" w:hAnsi="Times New Roman" w:cs="Times New Roman"/>
        </w:rPr>
        <w:t>，气压</w:t>
      </w:r>
      <w:r w:rsidRPr="003556D0">
        <w:rPr>
          <w:rFonts w:ascii="Times New Roman" w:hAnsi="Times New Roman" w:cs="Times New Roman"/>
        </w:rPr>
        <w:t>98kPa</w:t>
      </w:r>
      <w:r w:rsidRPr="003556D0">
        <w:rPr>
          <w:rFonts w:ascii="Times New Roman" w:hAnsi="Times New Roman" w:cs="Times New Roman"/>
        </w:rPr>
        <w:t>，月平均气温</w:t>
      </w:r>
      <w:r w:rsidRPr="003556D0">
        <w:rPr>
          <w:rFonts w:ascii="Times New Roman" w:hAnsi="Times New Roman" w:cs="Times New Roman"/>
        </w:rPr>
        <w:t>21℃</w:t>
      </w:r>
      <w:r w:rsidRPr="003556D0">
        <w:rPr>
          <w:rFonts w:ascii="Times New Roman" w:hAnsi="Times New Roman" w:cs="Times New Roman"/>
        </w:rPr>
        <w:t>）</w:t>
      </w:r>
    </w:p>
    <w:p w:rsidR="00C7463D" w:rsidRPr="003556D0" w:rsidRDefault="00636BBA" w:rsidP="00636BBA">
      <w:pPr>
        <w:rPr>
          <w:rFonts w:ascii="Times New Roman" w:hAnsi="Times New Roman" w:cs="Times New Roman"/>
        </w:rPr>
      </w:pPr>
      <w:r w:rsidRPr="003556D0">
        <w:rPr>
          <w:rFonts w:ascii="Times New Roman" w:hAnsi="Times New Roman" w:cs="Times New Roman"/>
        </w:rPr>
        <w:t>23</w:t>
      </w:r>
      <w:r w:rsidRPr="003556D0">
        <w:rPr>
          <w:rFonts w:ascii="Times New Roman" w:hAnsi="Times New Roman" w:cs="Times New Roman"/>
        </w:rPr>
        <w:t>、用大流量采样器采集</w:t>
      </w:r>
      <w:r w:rsidRPr="003556D0">
        <w:rPr>
          <w:rFonts w:ascii="Times New Roman" w:hAnsi="Times New Roman" w:cs="Times New Roman"/>
        </w:rPr>
        <w:t>TSP</w:t>
      </w:r>
      <w:r w:rsidRPr="003556D0">
        <w:rPr>
          <w:rFonts w:ascii="Times New Roman" w:hAnsi="Times New Roman" w:cs="Times New Roman"/>
        </w:rPr>
        <w:t>，平均流量</w:t>
      </w:r>
      <w:r w:rsidRPr="003556D0">
        <w:rPr>
          <w:rFonts w:ascii="Times New Roman" w:hAnsi="Times New Roman" w:cs="Times New Roman"/>
        </w:rPr>
        <w:t>1.05m3/min</w:t>
      </w:r>
      <w:r w:rsidRPr="003556D0">
        <w:rPr>
          <w:rFonts w:ascii="Times New Roman" w:hAnsi="Times New Roman" w:cs="Times New Roman"/>
        </w:rPr>
        <w:t>，采样</w:t>
      </w:r>
      <w:r w:rsidRPr="003556D0">
        <w:rPr>
          <w:rFonts w:ascii="Times New Roman" w:hAnsi="Times New Roman" w:cs="Times New Roman"/>
        </w:rPr>
        <w:t>20</w:t>
      </w:r>
      <w:r w:rsidRPr="003556D0">
        <w:rPr>
          <w:rFonts w:ascii="Times New Roman" w:hAnsi="Times New Roman" w:cs="Times New Roman"/>
        </w:rPr>
        <w:t>小时，计算标准状态下的采样体积是多少？</w:t>
      </w:r>
      <w:r w:rsidRPr="003556D0">
        <w:rPr>
          <w:rFonts w:ascii="Times New Roman" w:hAnsi="Times New Roman" w:cs="Times New Roman"/>
        </w:rPr>
        <w:t>(</w:t>
      </w:r>
      <w:r w:rsidRPr="003556D0">
        <w:rPr>
          <w:rFonts w:ascii="Times New Roman" w:hAnsi="Times New Roman" w:cs="Times New Roman"/>
        </w:rPr>
        <w:t>当日气温</w:t>
      </w:r>
      <w:r w:rsidRPr="003556D0">
        <w:rPr>
          <w:rFonts w:ascii="Times New Roman" w:hAnsi="Times New Roman" w:cs="Times New Roman"/>
        </w:rPr>
        <w:t>15</w:t>
      </w:r>
      <w:r w:rsidRPr="003556D0">
        <w:rPr>
          <w:rFonts w:ascii="Times New Roman" w:hAnsi="Times New Roman" w:cs="Times New Roman"/>
        </w:rPr>
        <w:t>～</w:t>
      </w:r>
      <w:r w:rsidRPr="003556D0">
        <w:rPr>
          <w:rFonts w:ascii="Times New Roman" w:hAnsi="Times New Roman" w:cs="Times New Roman"/>
        </w:rPr>
        <w:t>23℃,</w:t>
      </w:r>
      <w:r w:rsidRPr="003556D0">
        <w:rPr>
          <w:rFonts w:ascii="Times New Roman" w:hAnsi="Times New Roman" w:cs="Times New Roman"/>
        </w:rPr>
        <w:t>气压</w:t>
      </w:r>
      <w:r w:rsidRPr="003556D0">
        <w:rPr>
          <w:rFonts w:ascii="Times New Roman" w:hAnsi="Times New Roman" w:cs="Times New Roman"/>
        </w:rPr>
        <w:t>99.6</w:t>
      </w:r>
      <w:r w:rsidRPr="003556D0">
        <w:rPr>
          <w:rFonts w:ascii="Times New Roman" w:hAnsi="Times New Roman" w:cs="Times New Roman"/>
        </w:rPr>
        <w:t>～</w:t>
      </w:r>
      <w:r w:rsidRPr="003556D0">
        <w:rPr>
          <w:rFonts w:ascii="Times New Roman" w:hAnsi="Times New Roman" w:cs="Times New Roman"/>
        </w:rPr>
        <w:t>99.8kPa</w:t>
      </w:r>
      <w:r w:rsidRPr="003556D0">
        <w:rPr>
          <w:rFonts w:ascii="Times New Roman" w:hAnsi="Times New Roman" w:cs="Times New Roman"/>
        </w:rPr>
        <w:t>，月平均气温</w:t>
      </w:r>
      <w:r w:rsidRPr="003556D0">
        <w:rPr>
          <w:rFonts w:ascii="Times New Roman" w:hAnsi="Times New Roman" w:cs="Times New Roman"/>
        </w:rPr>
        <w:t>21℃</w:t>
      </w:r>
      <w:r w:rsidRPr="003556D0">
        <w:rPr>
          <w:rFonts w:ascii="Times New Roman" w:hAnsi="Times New Roman" w:cs="Times New Roman"/>
        </w:rPr>
        <w:t>）</w:t>
      </w:r>
      <w:bookmarkEnd w:id="0"/>
    </w:p>
    <w:sectPr w:rsidR="00C7463D" w:rsidRPr="003556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B5" w:rsidRDefault="00F00AB5" w:rsidP="00636BBA">
      <w:r>
        <w:separator/>
      </w:r>
    </w:p>
  </w:endnote>
  <w:endnote w:type="continuationSeparator" w:id="0">
    <w:p w:rsidR="00F00AB5" w:rsidRDefault="00F00AB5" w:rsidP="0063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B5" w:rsidRDefault="00F00AB5" w:rsidP="00636BBA">
      <w:r>
        <w:separator/>
      </w:r>
    </w:p>
  </w:footnote>
  <w:footnote w:type="continuationSeparator" w:id="0">
    <w:p w:rsidR="00F00AB5" w:rsidRDefault="00F00AB5" w:rsidP="00636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15"/>
    <w:rsid w:val="000E525C"/>
    <w:rsid w:val="003556D0"/>
    <w:rsid w:val="004B3415"/>
    <w:rsid w:val="00636BBA"/>
    <w:rsid w:val="00C7463D"/>
    <w:rsid w:val="00F00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B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BBA"/>
    <w:rPr>
      <w:sz w:val="18"/>
      <w:szCs w:val="18"/>
    </w:rPr>
  </w:style>
  <w:style w:type="paragraph" w:styleId="a4">
    <w:name w:val="footer"/>
    <w:basedOn w:val="a"/>
    <w:link w:val="Char0"/>
    <w:uiPriority w:val="99"/>
    <w:unhideWhenUsed/>
    <w:rsid w:val="00636BBA"/>
    <w:pPr>
      <w:tabs>
        <w:tab w:val="center" w:pos="4153"/>
        <w:tab w:val="right" w:pos="8306"/>
      </w:tabs>
      <w:snapToGrid w:val="0"/>
      <w:jc w:val="left"/>
    </w:pPr>
    <w:rPr>
      <w:sz w:val="18"/>
      <w:szCs w:val="18"/>
    </w:rPr>
  </w:style>
  <w:style w:type="character" w:customStyle="1" w:styleId="Char0">
    <w:name w:val="页脚 Char"/>
    <w:basedOn w:val="a0"/>
    <w:link w:val="a4"/>
    <w:uiPriority w:val="99"/>
    <w:rsid w:val="00636B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6B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6BBA"/>
    <w:rPr>
      <w:sz w:val="18"/>
      <w:szCs w:val="18"/>
    </w:rPr>
  </w:style>
  <w:style w:type="paragraph" w:styleId="a4">
    <w:name w:val="footer"/>
    <w:basedOn w:val="a"/>
    <w:link w:val="Char0"/>
    <w:uiPriority w:val="99"/>
    <w:unhideWhenUsed/>
    <w:rsid w:val="00636BBA"/>
    <w:pPr>
      <w:tabs>
        <w:tab w:val="center" w:pos="4153"/>
        <w:tab w:val="right" w:pos="8306"/>
      </w:tabs>
      <w:snapToGrid w:val="0"/>
      <w:jc w:val="left"/>
    </w:pPr>
    <w:rPr>
      <w:sz w:val="18"/>
      <w:szCs w:val="18"/>
    </w:rPr>
  </w:style>
  <w:style w:type="character" w:customStyle="1" w:styleId="Char0">
    <w:name w:val="页脚 Char"/>
    <w:basedOn w:val="a0"/>
    <w:link w:val="a4"/>
    <w:uiPriority w:val="99"/>
    <w:rsid w:val="00636B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0</DocSecurity>
  <Lines>9</Lines>
  <Paragraphs>2</Paragraphs>
  <ScaleCrop>false</ScaleCrop>
  <Company>Microsoft</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2019-08-21T01:24:00Z</dcterms:created>
  <dcterms:modified xsi:type="dcterms:W3CDTF">2019-08-21T01:26:00Z</dcterms:modified>
</cp:coreProperties>
</file>